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A01B1C" w14:paraId="08146312" w14:textId="77777777" w:rsidTr="0097298E">
        <w:tc>
          <w:tcPr>
            <w:tcW w:w="4788" w:type="dxa"/>
          </w:tcPr>
          <w:p w14:paraId="1944EB4A" w14:textId="393D4550" w:rsidR="00A01B1C" w:rsidRDefault="00265CAC" w:rsidP="00A01B1C">
            <w:pPr>
              <w:pStyle w:val="Heading1"/>
              <w:outlineLvl w:val="0"/>
            </w:pPr>
            <w:bookmarkStart w:id="0" w:name="_GoBack"/>
            <w:bookmarkEnd w:id="0"/>
            <w:r>
              <w:t>PTFW Committee Volunteer Interest Form</w:t>
            </w:r>
          </w:p>
        </w:tc>
        <w:tc>
          <w:tcPr>
            <w:tcW w:w="4788" w:type="dxa"/>
          </w:tcPr>
          <w:p w14:paraId="040327A4" w14:textId="77777777" w:rsidR="00A01B1C" w:rsidRDefault="00265CAC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4604A96F" wp14:editId="166C5BC2">
                  <wp:extent cx="831215" cy="8312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_Seal_Solid_RGB_p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55" cy="83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96EA0" w14:textId="77777777"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8D0133" w14:paraId="5E00CC54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7D85B5BB" w14:textId="77777777"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0D99BD53" w14:textId="77777777" w:rsidR="008D0133" w:rsidRDefault="008D0133"/>
        </w:tc>
      </w:tr>
      <w:tr w:rsidR="008D0133" w14:paraId="7390C1EE" w14:textId="77777777" w:rsidTr="00855A6B">
        <w:tc>
          <w:tcPr>
            <w:tcW w:w="2724" w:type="dxa"/>
            <w:vAlign w:val="center"/>
          </w:tcPr>
          <w:p w14:paraId="5FAB8EAD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14:paraId="538D6CB8" w14:textId="77777777" w:rsidR="008D0133" w:rsidRDefault="008D0133"/>
        </w:tc>
      </w:tr>
      <w:tr w:rsidR="008D0133" w14:paraId="2F7EB339" w14:textId="77777777" w:rsidTr="00855A6B">
        <w:tc>
          <w:tcPr>
            <w:tcW w:w="2724" w:type="dxa"/>
            <w:vAlign w:val="center"/>
          </w:tcPr>
          <w:p w14:paraId="136CC7AB" w14:textId="77777777"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14:paraId="4F349681" w14:textId="77777777" w:rsidR="008D0133" w:rsidRDefault="008D0133"/>
        </w:tc>
      </w:tr>
      <w:tr w:rsidR="008D0133" w14:paraId="21DE7CC2" w14:textId="77777777" w:rsidTr="00855A6B">
        <w:tc>
          <w:tcPr>
            <w:tcW w:w="2724" w:type="dxa"/>
            <w:vAlign w:val="center"/>
          </w:tcPr>
          <w:p w14:paraId="2AAE5BD0" w14:textId="77777777"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14:paraId="7E0506B0" w14:textId="77777777" w:rsidR="008D0133" w:rsidRDefault="008D0133"/>
        </w:tc>
      </w:tr>
      <w:tr w:rsidR="008D0133" w14:paraId="275BDD4E" w14:textId="77777777" w:rsidTr="00855A6B">
        <w:tc>
          <w:tcPr>
            <w:tcW w:w="2724" w:type="dxa"/>
            <w:vAlign w:val="center"/>
          </w:tcPr>
          <w:p w14:paraId="6F64EAD3" w14:textId="77777777"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14:paraId="0D91A461" w14:textId="77777777" w:rsidR="008D0133" w:rsidRDefault="008D0133"/>
        </w:tc>
      </w:tr>
      <w:tr w:rsidR="008D0133" w14:paraId="1AF0E93E" w14:textId="77777777" w:rsidTr="00855A6B">
        <w:tc>
          <w:tcPr>
            <w:tcW w:w="2724" w:type="dxa"/>
            <w:vAlign w:val="center"/>
          </w:tcPr>
          <w:p w14:paraId="0A45B86E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14:paraId="2FC10531" w14:textId="77777777" w:rsidR="008D0133" w:rsidRDefault="008D0133"/>
        </w:tc>
      </w:tr>
    </w:tbl>
    <w:p w14:paraId="2730AB18" w14:textId="77777777" w:rsidR="00855A6B" w:rsidRDefault="00855A6B" w:rsidP="00855A6B">
      <w:pPr>
        <w:pStyle w:val="Heading2"/>
      </w:pPr>
      <w:r>
        <w:t>Availability</w:t>
      </w:r>
    </w:p>
    <w:p w14:paraId="11207AB5" w14:textId="77777777"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5"/>
      </w:tblGrid>
      <w:tr w:rsidR="008D0133" w14:paraId="5C793D8C" w14:textId="7777777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03411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</w:t>
            </w:r>
            <w:r w:rsidR="008D0133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A407F" w14:textId="77777777"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Weekend </w:t>
            </w:r>
            <w:r w:rsidR="008D0133">
              <w:t>mornings</w:t>
            </w:r>
          </w:p>
        </w:tc>
      </w:tr>
      <w:tr w:rsidR="008D0133" w14:paraId="3DD7801A" w14:textId="7777777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B15E7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Weekday </w:t>
            </w:r>
            <w:r w:rsidR="008D0133">
              <w:t>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03EE" w14:textId="77777777" w:rsidR="008D0133" w:rsidRDefault="001C200E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  <w:tr w:rsidR="008D0133" w14:paraId="6BF8B27F" w14:textId="7777777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A3998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02F06" w14:textId="77777777"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Weekend evenings</w:t>
            </w:r>
          </w:p>
        </w:tc>
      </w:tr>
    </w:tbl>
    <w:p w14:paraId="3EE4B09E" w14:textId="77777777" w:rsidR="008D0133" w:rsidRDefault="00855A6B" w:rsidP="00855A6B">
      <w:pPr>
        <w:pStyle w:val="Heading2"/>
      </w:pPr>
      <w:r>
        <w:t>Interests</w:t>
      </w:r>
    </w:p>
    <w:p w14:paraId="66586840" w14:textId="77777777" w:rsidR="0097298E" w:rsidRPr="0097298E" w:rsidRDefault="0097298E" w:rsidP="0097298E">
      <w:pPr>
        <w:pStyle w:val="Heading3"/>
      </w:pPr>
      <w:r>
        <w:t>Tell us in which areas you are interested in volunteering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14:paraId="01D27AA4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44AB2" w14:textId="1020611B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65CAC">
              <w:t>Booster</w:t>
            </w:r>
          </w:p>
        </w:tc>
      </w:tr>
      <w:tr w:rsidR="008D0133" w14:paraId="56FEF0B3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78F3E" w14:textId="2CA3F08B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65CAC">
              <w:t>Fine Arts</w:t>
            </w:r>
          </w:p>
        </w:tc>
      </w:tr>
      <w:tr w:rsidR="008D0133" w14:paraId="75456899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F631" w14:textId="586FFF8E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65CAC">
              <w:t>Teacher Luncheons</w:t>
            </w:r>
          </w:p>
        </w:tc>
      </w:tr>
      <w:tr w:rsidR="008D0133" w14:paraId="368CE7AE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BBA2" w14:textId="64433DE5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65CAC">
              <w:t>Gala</w:t>
            </w:r>
          </w:p>
        </w:tc>
      </w:tr>
      <w:tr w:rsidR="008D0133" w14:paraId="7259C13C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0D009" w14:textId="0827D681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65CAC">
              <w:t>Fun Run</w:t>
            </w:r>
          </w:p>
        </w:tc>
      </w:tr>
      <w:tr w:rsidR="008D0133" w14:paraId="3C5E12AB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FE13" w14:textId="2F60F16E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65CAC">
              <w:t>Parent Ambassador</w:t>
            </w:r>
          </w:p>
        </w:tc>
      </w:tr>
      <w:tr w:rsidR="008D0133" w:rsidRPr="00112AFE" w14:paraId="73311E17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EF605" w14:textId="00B5291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65CAC">
              <w:t>Box Top Collections</w:t>
            </w:r>
          </w:p>
        </w:tc>
      </w:tr>
      <w:tr w:rsidR="008D0133" w:rsidRPr="00112AFE" w14:paraId="779039C3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C575C" w14:textId="5FEC600A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65CAC">
              <w:t>Other</w:t>
            </w:r>
          </w:p>
        </w:tc>
      </w:tr>
    </w:tbl>
    <w:p w14:paraId="7304E9C5" w14:textId="77777777" w:rsidR="008D0133" w:rsidRDefault="00855A6B">
      <w:pPr>
        <w:pStyle w:val="Heading2"/>
      </w:pPr>
      <w:r>
        <w:t>Special Skills or Qualifications</w:t>
      </w:r>
    </w:p>
    <w:p w14:paraId="1E891531" w14:textId="77777777"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14:paraId="46E151E9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FEBE90" w14:textId="77777777" w:rsidR="008D0133" w:rsidRPr="00112AFE" w:rsidRDefault="008D0133"/>
        </w:tc>
      </w:tr>
    </w:tbl>
    <w:p w14:paraId="4D1028F1" w14:textId="77777777" w:rsidR="008D0133" w:rsidRDefault="00855A6B">
      <w:pPr>
        <w:pStyle w:val="Heading2"/>
      </w:pPr>
      <w:r>
        <w:lastRenderedPageBreak/>
        <w:t>Previous Volunteer Experience</w:t>
      </w:r>
    </w:p>
    <w:p w14:paraId="7FFF8275" w14:textId="77777777"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14:paraId="1F5F5BFC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CCBB4" w14:textId="77777777" w:rsidR="008D0133" w:rsidRPr="00112AFE" w:rsidRDefault="008D0133"/>
        </w:tc>
      </w:tr>
    </w:tbl>
    <w:p w14:paraId="285890BD" w14:textId="77777777" w:rsidR="008D0133" w:rsidRDefault="00855A6B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4"/>
      </w:tblGrid>
      <w:tr w:rsidR="008D0133" w14:paraId="5F2F56B6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B5735B" w14:textId="77777777"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175BF4" w14:textId="77777777" w:rsidR="008D0133" w:rsidRDefault="008D0133"/>
        </w:tc>
      </w:tr>
      <w:tr w:rsidR="008D0133" w14:paraId="331254EC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1E715D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EFD02E" w14:textId="77777777" w:rsidR="008D0133" w:rsidRDefault="008D0133"/>
        </w:tc>
      </w:tr>
      <w:tr w:rsidR="008D0133" w14:paraId="15748D98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09DE6" w14:textId="77777777"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C67B49" w14:textId="77777777" w:rsidR="008D0133" w:rsidRDefault="008D0133"/>
        </w:tc>
      </w:tr>
      <w:tr w:rsidR="008D0133" w14:paraId="7FDA7B08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68AD40" w14:textId="77777777"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CB5075" w14:textId="77777777" w:rsidR="008D0133" w:rsidRDefault="008D0133"/>
        </w:tc>
      </w:tr>
      <w:tr w:rsidR="008D0133" w14:paraId="5BE84EA8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EDCA3" w14:textId="77777777"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53476E" w14:textId="77777777" w:rsidR="008D0133" w:rsidRDefault="008D0133"/>
        </w:tc>
      </w:tr>
      <w:tr w:rsidR="008D0133" w14:paraId="71032DBC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1E5B12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98ABC9" w14:textId="77777777" w:rsidR="008D0133" w:rsidRDefault="008D0133"/>
        </w:tc>
      </w:tr>
    </w:tbl>
    <w:p w14:paraId="21FE7EE8" w14:textId="77777777" w:rsidR="008D0133" w:rsidRDefault="00855A6B">
      <w:pPr>
        <w:pStyle w:val="Heading2"/>
      </w:pPr>
      <w:r>
        <w:t>Agreement and Signature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14:paraId="74D813ED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8957DE" w14:textId="77777777"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FCAF26" w14:textId="77777777" w:rsidR="008D0133" w:rsidRDefault="008D0133"/>
        </w:tc>
      </w:tr>
      <w:tr w:rsidR="008D0133" w14:paraId="1CB7CFB3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81641C" w14:textId="77777777"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EA4723" w14:textId="77777777" w:rsidR="008D0133" w:rsidRDefault="008D0133"/>
        </w:tc>
      </w:tr>
      <w:tr w:rsidR="008D0133" w14:paraId="5B9697A4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A7D287" w14:textId="77777777"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47058" w14:textId="77777777" w:rsidR="008D0133" w:rsidRDefault="008D0133"/>
        </w:tc>
      </w:tr>
    </w:tbl>
    <w:p w14:paraId="3B4446D8" w14:textId="77777777" w:rsidR="008D0133" w:rsidRDefault="00855A6B">
      <w:pPr>
        <w:pStyle w:val="Heading2"/>
      </w:pPr>
      <w:r>
        <w:t>Our Policy</w:t>
      </w:r>
    </w:p>
    <w:p w14:paraId="455EA542" w14:textId="2B7A4120" w:rsidR="00855A6B" w:rsidRDefault="00265CAC" w:rsidP="00855A6B">
      <w:pPr>
        <w:pStyle w:val="Heading3"/>
      </w:pPr>
      <w:r>
        <w:t>All committee members and volunteers will be held to the PTFW Bylaws set forth by Bayshore Christian School Administration and current Executive board.</w:t>
      </w:r>
    </w:p>
    <w:p w14:paraId="5AF6B82E" w14:textId="775EF036" w:rsidR="00855A6B" w:rsidRPr="00855A6B" w:rsidRDefault="00855A6B" w:rsidP="00855A6B">
      <w:pPr>
        <w:pStyle w:val="Heading3"/>
      </w:pPr>
      <w:r>
        <w:t>Thank you for completing this application form and for your interest in volunteering with us.</w:t>
      </w:r>
      <w:r w:rsidR="009A1C38">
        <w:t xml:space="preserve"> You will be contacted by</w:t>
      </w:r>
      <w:r w:rsidR="00265CAC">
        <w:t xml:space="preserve"> someone on the executive board as well as the corresponding committee head.</w:t>
      </w:r>
    </w:p>
    <w:sectPr w:rsidR="00855A6B" w:rsidRPr="00855A6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AC"/>
    <w:rsid w:val="001C200E"/>
    <w:rsid w:val="0026083D"/>
    <w:rsid w:val="00265CAC"/>
    <w:rsid w:val="004A0A03"/>
    <w:rsid w:val="00855A6B"/>
    <w:rsid w:val="008D0133"/>
    <w:rsid w:val="0097298E"/>
    <w:rsid w:val="00993B1C"/>
    <w:rsid w:val="009A1C38"/>
    <w:rsid w:val="00A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67316"/>
  <w15:docId w15:val="{980189AB-391E-4F8B-B0F9-69F23AAB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Owner</dc:creator>
  <cp:keywords/>
  <cp:lastModifiedBy>Owner</cp:lastModifiedBy>
  <cp:revision>2</cp:revision>
  <cp:lastPrinted>2018-04-26T19:26:00Z</cp:lastPrinted>
  <dcterms:created xsi:type="dcterms:W3CDTF">2018-06-20T15:22:00Z</dcterms:created>
  <dcterms:modified xsi:type="dcterms:W3CDTF">2018-06-20T15:22:00Z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